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D06062">
        <w:t>269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D06062">
        <w:t>1248</w:t>
      </w:r>
      <w:r w:rsidR="00BC1227">
        <w:t>-</w:t>
      </w:r>
      <w:r w:rsidR="00D06062">
        <w:t>05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D06062">
        <w:rPr>
          <w:rFonts w:ascii="Times New Roman" w:hAnsi="Times New Roman" w:cs="Times New Roman"/>
          <w:sz w:val="27"/>
          <w:szCs w:val="27"/>
        </w:rPr>
        <w:t>17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30268B">
        <w:rPr>
          <w:rFonts w:ascii="Times New Roman" w:hAnsi="Times New Roman" w:cs="Times New Roman"/>
          <w:sz w:val="27"/>
          <w:szCs w:val="27"/>
        </w:rPr>
        <w:t>апреля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34356E">
        <w:rPr>
          <w:rFonts w:ascii="Times New Roman" w:hAnsi="Times New Roman" w:cs="Times New Roman"/>
          <w:sz w:val="27"/>
          <w:szCs w:val="27"/>
        </w:rPr>
        <w:t>Намазовой</w:t>
      </w:r>
      <w:r w:rsidR="0034356E">
        <w:rPr>
          <w:rFonts w:ascii="Times New Roman" w:hAnsi="Times New Roman" w:cs="Times New Roman"/>
          <w:sz w:val="27"/>
          <w:szCs w:val="27"/>
        </w:rPr>
        <w:t xml:space="preserve"> Лилии </w:t>
      </w:r>
      <w:r w:rsidR="0034356E">
        <w:rPr>
          <w:rFonts w:ascii="Times New Roman" w:hAnsi="Times New Roman" w:cs="Times New Roman"/>
          <w:sz w:val="27"/>
          <w:szCs w:val="27"/>
        </w:rPr>
        <w:t>Рауфовны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1C259E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</w:t>
      </w:r>
      <w:r w:rsidR="0091715B">
        <w:rPr>
          <w:rFonts w:ascii="Times New Roman" w:hAnsi="Times New Roman" w:cs="Times New Roman"/>
          <w:sz w:val="27"/>
          <w:szCs w:val="27"/>
        </w:rPr>
        <w:t>ки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="001C259E">
        <w:rPr>
          <w:rFonts w:ascii="Times New Roman" w:hAnsi="Times New Roman" w:cs="Times New Roman"/>
          <w:sz w:val="27"/>
          <w:szCs w:val="27"/>
        </w:rPr>
        <w:t>*</w:t>
      </w:r>
      <w:r w:rsidR="0034356E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91715B">
        <w:rPr>
          <w:rFonts w:ascii="Times New Roman" w:hAnsi="Times New Roman" w:cs="Times New Roman"/>
          <w:sz w:val="27"/>
          <w:szCs w:val="27"/>
        </w:rPr>
        <w:t>ки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РФ, работающе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="0034356E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hAnsi="Times New Roman" w:cs="Times New Roman"/>
          <w:sz w:val="27"/>
          <w:szCs w:val="27"/>
        </w:rPr>
        <w:t>ООО «</w:t>
      </w:r>
      <w:r w:rsidR="0034356E">
        <w:rPr>
          <w:rFonts w:ascii="Times New Roman" w:hAnsi="Times New Roman" w:cs="Times New Roman"/>
          <w:sz w:val="27"/>
          <w:szCs w:val="27"/>
        </w:rPr>
        <w:t>Парламент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>, зарегистрированно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и проживающе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1C259E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1C259E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="0091715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715B" w:rsidRPr="0091715B" w:rsidP="0091715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34356E">
        <w:rPr>
          <w:rFonts w:ascii="Times New Roman" w:hAnsi="Times New Roman" w:cs="Times New Roman"/>
          <w:sz w:val="27"/>
          <w:szCs w:val="27"/>
        </w:rPr>
        <w:t>Намазов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435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Л.Р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 w:rsidR="00FF6DA2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Парламент</w:t>
      </w:r>
      <w:r w:rsidRPr="00FF6DA2" w:rsidR="00FF6DA2">
        <w:rPr>
          <w:rFonts w:ascii="Times New Roman" w:hAnsi="Times New Roman" w:cs="Times New Roman"/>
          <w:sz w:val="27"/>
          <w:szCs w:val="27"/>
        </w:rPr>
        <w:t>»</w:t>
      </w:r>
      <w:r w:rsidRPr="00CF1B4C" w:rsidR="00FF6DA2">
        <w:rPr>
          <w:rFonts w:ascii="Times New Roman" w:hAnsi="Times New Roman" w:cs="Times New Roman"/>
          <w:sz w:val="27"/>
          <w:szCs w:val="27"/>
        </w:rPr>
        <w:t>, действующ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 w:rsidR="00D06062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 w:rsidR="00D06062">
        <w:rPr>
          <w:rFonts w:ascii="Times New Roman" w:hAnsi="Times New Roman" w:cs="Times New Roman"/>
          <w:sz w:val="27"/>
          <w:szCs w:val="27"/>
        </w:rPr>
        <w:t xml:space="preserve">3 </w:t>
      </w:r>
      <w:r w:rsidR="00B30798">
        <w:rPr>
          <w:rFonts w:ascii="Times New Roman" w:hAnsi="Times New Roman" w:cs="Times New Roman"/>
          <w:sz w:val="27"/>
          <w:szCs w:val="27"/>
        </w:rPr>
        <w:t>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 w:rsidR="00D06062">
        <w:rPr>
          <w:rFonts w:ascii="Times New Roman" w:eastAsia="Times New Roman" w:hAnsi="Times New Roman" w:cs="Times New Roman"/>
          <w:sz w:val="27"/>
          <w:szCs w:val="27"/>
        </w:rPr>
        <w:t>26.10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</w:t>
      </w:r>
      <w:r w:rsidR="00D06062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квартал 2023 года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 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27.10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1715B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4356E">
        <w:rPr>
          <w:rFonts w:ascii="Times New Roman" w:hAnsi="Times New Roman" w:cs="Times New Roman"/>
          <w:sz w:val="27"/>
          <w:szCs w:val="27"/>
        </w:rPr>
        <w:t>Намазова</w:t>
      </w:r>
      <w:r w:rsidRP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="0091715B">
        <w:rPr>
          <w:rFonts w:ascii="Times New Roman" w:hAnsi="Times New Roman" w:cs="Times New Roman"/>
          <w:sz w:val="27"/>
          <w:szCs w:val="27"/>
        </w:rPr>
        <w:t>ась</w:t>
      </w:r>
      <w:r w:rsidRPr="00CF1B4C" w:rsidR="00CF489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91715B">
        <w:rPr>
          <w:rFonts w:ascii="Times New Roman" w:hAnsi="Times New Roman" w:cs="Times New Roman"/>
          <w:sz w:val="27"/>
          <w:szCs w:val="27"/>
        </w:rPr>
        <w:t>й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ся </w:t>
      </w:r>
      <w:r w:rsidRPr="0034356E">
        <w:rPr>
          <w:rFonts w:ascii="Times New Roman" w:hAnsi="Times New Roman" w:cs="Times New Roman"/>
          <w:sz w:val="27"/>
          <w:szCs w:val="27"/>
        </w:rPr>
        <w:t>Намазов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34356E" w:rsidR="0034356E">
        <w:rPr>
          <w:rFonts w:ascii="Times New Roman" w:hAnsi="Times New Roman" w:cs="Times New Roman"/>
          <w:sz w:val="27"/>
          <w:szCs w:val="27"/>
        </w:rPr>
        <w:t>Намазов</w:t>
      </w:r>
      <w:r w:rsidR="0034356E">
        <w:rPr>
          <w:rFonts w:ascii="Times New Roman" w:hAnsi="Times New Roman" w:cs="Times New Roman"/>
          <w:sz w:val="27"/>
          <w:szCs w:val="27"/>
        </w:rPr>
        <w:t>ой</w:t>
      </w:r>
      <w:r w:rsidRPr="0034356E" w:rsid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D06062">
        <w:rPr>
          <w:rFonts w:ascii="Times New Roman" w:hAnsi="Times New Roman" w:cs="Times New Roman"/>
          <w:sz w:val="27"/>
          <w:szCs w:val="27"/>
        </w:rPr>
        <w:t>83172404400164600002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D06062">
        <w:rPr>
          <w:rFonts w:ascii="Times New Roman" w:hAnsi="Times New Roman" w:cs="Times New Roman"/>
          <w:sz w:val="27"/>
          <w:szCs w:val="27"/>
        </w:rPr>
        <w:t>05</w:t>
      </w:r>
      <w:r w:rsidR="0034356E">
        <w:rPr>
          <w:rFonts w:ascii="Times New Roman" w:hAnsi="Times New Roman" w:cs="Times New Roman"/>
          <w:sz w:val="27"/>
          <w:szCs w:val="27"/>
        </w:rPr>
        <w:t>.03.2024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электронном </w:t>
      </w:r>
      <w:r w:rsidR="00A03444">
        <w:rPr>
          <w:rFonts w:ascii="Times New Roman" w:hAnsi="Times New Roman" w:cs="Times New Roman"/>
          <w:sz w:val="27"/>
          <w:szCs w:val="27"/>
        </w:rPr>
        <w:t>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34356E" w:rsidR="0034356E">
        <w:rPr>
          <w:rFonts w:ascii="Times New Roman" w:hAnsi="Times New Roman" w:cs="Times New Roman"/>
          <w:sz w:val="27"/>
          <w:szCs w:val="27"/>
        </w:rPr>
        <w:t>Намазов</w:t>
      </w:r>
      <w:r w:rsidR="0034356E">
        <w:rPr>
          <w:rFonts w:ascii="Times New Roman" w:hAnsi="Times New Roman" w:cs="Times New Roman"/>
          <w:sz w:val="27"/>
          <w:szCs w:val="27"/>
        </w:rPr>
        <w:t>ой</w:t>
      </w:r>
      <w:r w:rsidRPr="0034356E" w:rsidR="0034356E">
        <w:rPr>
          <w:rFonts w:ascii="Times New Roman" w:hAnsi="Times New Roman" w:cs="Times New Roman"/>
          <w:sz w:val="27"/>
          <w:szCs w:val="27"/>
        </w:rPr>
        <w:t xml:space="preserve"> Л.Р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356E">
        <w:rPr>
          <w:rFonts w:ascii="Times New Roman" w:hAnsi="Times New Roman" w:cs="Times New Roman"/>
          <w:sz w:val="27"/>
          <w:szCs w:val="27"/>
        </w:rPr>
        <w:t>Намазов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4356E">
        <w:rPr>
          <w:rFonts w:ascii="Times New Roman" w:hAnsi="Times New Roman" w:cs="Times New Roman"/>
          <w:sz w:val="27"/>
          <w:szCs w:val="27"/>
        </w:rPr>
        <w:t xml:space="preserve"> Лили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34356E">
        <w:rPr>
          <w:rFonts w:ascii="Times New Roman" w:hAnsi="Times New Roman" w:cs="Times New Roman"/>
          <w:sz w:val="27"/>
          <w:szCs w:val="27"/>
        </w:rPr>
        <w:t xml:space="preserve"> </w:t>
      </w:r>
      <w:r w:rsidRPr="0034356E">
        <w:rPr>
          <w:rFonts w:ascii="Times New Roman" w:hAnsi="Times New Roman" w:cs="Times New Roman"/>
          <w:sz w:val="27"/>
          <w:szCs w:val="27"/>
        </w:rPr>
        <w:t>Рауфовн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4356E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91715B">
        <w:rPr>
          <w:rFonts w:ascii="Times New Roman" w:hAnsi="Times New Roman" w:cs="Times New Roman"/>
          <w:color w:val="000000"/>
          <w:spacing w:val="-4"/>
          <w:sz w:val="27"/>
          <w:szCs w:val="27"/>
        </w:rPr>
        <w:t>ой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91715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91715B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34356E">
        <w:rPr>
          <w:rFonts w:ascii="Times New Roman" w:hAnsi="Times New Roman" w:cs="Times New Roman"/>
          <w:sz w:val="27"/>
          <w:szCs w:val="27"/>
        </w:rPr>
        <w:t>Н.В. Олькова</w:t>
      </w: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356E" w:rsidRP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D06062">
        <w:rPr>
          <w:rFonts w:ascii="Times New Roman" w:hAnsi="Times New Roman" w:cs="Times New Roman"/>
          <w:sz w:val="27"/>
          <w:szCs w:val="27"/>
        </w:rPr>
        <w:t>269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C259E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0268B"/>
    <w:rsid w:val="00322FE6"/>
    <w:rsid w:val="00337BC8"/>
    <w:rsid w:val="0034356E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1715B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577A0"/>
    <w:rsid w:val="00C87EA7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06062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6E28-AC1C-4614-B860-900ADCB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